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Тәжірибелік жұмыс № 2- 3</w:t>
      </w:r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Тақырыбы: Matlab математикалық пакетін есептер шығаруда пайдалану</w:t>
      </w:r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Жоспар:</w:t>
      </w:r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1.  Матрицалар</w:t>
      </w:r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2. Элементтерге рұқсат</w:t>
      </w:r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spellStart"/>
      <w:r w:rsidRPr="00BA03D7"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 w:rsidRPr="00BA03D7">
        <w:rPr>
          <w:rFonts w:ascii="Times New Roman" w:eastAsia="Times New Roman" w:hAnsi="Times New Roman" w:cs="Times New Roman"/>
          <w:sz w:val="28"/>
          <w:szCs w:val="28"/>
        </w:rPr>
        <w:t xml:space="preserve"> матрицалық </w:t>
      </w:r>
      <w:proofErr w:type="spellStart"/>
      <w:r w:rsidRPr="00BA03D7">
        <w:rPr>
          <w:rFonts w:ascii="Times New Roman" w:eastAsia="Times New Roman" w:hAnsi="Times New Roman" w:cs="Times New Roman"/>
          <w:sz w:val="28"/>
          <w:szCs w:val="28"/>
        </w:rPr>
        <w:t>операциялар</w:t>
      </w:r>
      <w:proofErr w:type="spellEnd"/>
    </w:p>
    <w:p w:rsidR="00104ABB" w:rsidRPr="00BA03D7" w:rsidRDefault="00104ABB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>4. Матрицалық есептеулер</w:t>
      </w:r>
    </w:p>
    <w:p w:rsidR="00BA03D7" w:rsidRPr="007C2879" w:rsidRDefault="00BA03D7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BA03D7">
        <w:rPr>
          <w:rFonts w:ascii="Times New Roman" w:eastAsia="Times New Roman" w:hAnsi="Times New Roman" w:cs="Times New Roman"/>
          <w:sz w:val="28"/>
          <w:szCs w:val="28"/>
        </w:rPr>
        <w:t xml:space="preserve">Əдебиет: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.[28-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], 2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BA03D7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.[10-18].</w:t>
      </w:r>
    </w:p>
    <w:p w:rsidR="00BA03D7" w:rsidRDefault="00BA03D7" w:rsidP="00BA03D7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BA03D7" w:rsidRPr="007C2879" w:rsidRDefault="00BA03D7" w:rsidP="00BA03D7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Бақы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ұр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қта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</w:rPr>
        <w:t>ы:</w:t>
      </w:r>
    </w:p>
    <w:p w:rsidR="00BA03D7" w:rsidRPr="007C2879" w:rsidRDefault="00BA03D7" w:rsidP="00BA03D7">
      <w:pPr>
        <w:spacing w:after="0" w:line="317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Элементарлық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нкци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я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лардың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түрі</w:t>
      </w:r>
    </w:p>
    <w:p w:rsidR="00BA03D7" w:rsidRPr="007C2879" w:rsidRDefault="00BA03D7" w:rsidP="00BA03D7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ans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</w:rPr>
        <w:t>-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ті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ң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ерекше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</w:p>
    <w:p w:rsidR="00BA03D7" w:rsidRPr="007C2879" w:rsidRDefault="00BA03D7" w:rsidP="00BA03D7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рифметика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ық</w:t>
      </w:r>
      <w:r w:rsidRPr="007C2879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операциялардың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</w:rPr>
        <w:t>орын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алу</w:t>
      </w:r>
      <w:proofErr w:type="spellEnd"/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</w:p>
    <w:p w:rsidR="00BA03D7" w:rsidRPr="007C2879" w:rsidRDefault="00BA03D7" w:rsidP="00BA03D7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Тригонометр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ық</w:t>
      </w:r>
      <w:r w:rsidRPr="007C2879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жəне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иперболал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</w:rPr>
        <w:t>функциялар</w:t>
      </w:r>
      <w:proofErr w:type="spellEnd"/>
    </w:p>
    <w:p w:rsidR="00BA03D7" w:rsidRPr="007C2879" w:rsidRDefault="00BA03D7" w:rsidP="00BA03D7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Логарифмд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</w:rPr>
        <w:t>ə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реже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нкциялар</w:t>
      </w:r>
      <w:proofErr w:type="spellEnd"/>
    </w:p>
    <w:p w:rsidR="00BA03D7" w:rsidRPr="007C2879" w:rsidRDefault="00BA03D7" w:rsidP="00BA03D7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6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Кешен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сан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функ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</w:rPr>
        <w:t>ц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</w:rPr>
        <w:t>иясы</w:t>
      </w:r>
      <w:proofErr w:type="spellEnd"/>
    </w:p>
    <w:p w:rsidR="00BA03D7" w:rsidRPr="00F709B5" w:rsidRDefault="00BA03D7" w:rsidP="00BA03D7"/>
    <w:p w:rsidR="00BA03D7" w:rsidRPr="00BA03D7" w:rsidRDefault="00BA03D7" w:rsidP="00104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D40" w:rsidRDefault="005B0D40"/>
    <w:sectPr w:rsidR="005B0D40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104ABB"/>
    <w:rsid w:val="0009117A"/>
    <w:rsid w:val="00104ABB"/>
    <w:rsid w:val="00430FD7"/>
    <w:rsid w:val="004A5EC8"/>
    <w:rsid w:val="005B0D40"/>
    <w:rsid w:val="00801D00"/>
    <w:rsid w:val="00846823"/>
    <w:rsid w:val="00A15D64"/>
    <w:rsid w:val="00B74E14"/>
    <w:rsid w:val="00BA03D7"/>
    <w:rsid w:val="00BA5BEB"/>
    <w:rsid w:val="00D5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BB"/>
    <w:pPr>
      <w:spacing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2021-05-16T20:41:00Z</dcterms:created>
  <dcterms:modified xsi:type="dcterms:W3CDTF">2021-05-18T08:47:00Z</dcterms:modified>
</cp:coreProperties>
</file>